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D746" w14:textId="16CF21C6" w:rsidR="007366FE" w:rsidRPr="00B051BB" w:rsidRDefault="00B051BB">
      <w:pPr>
        <w:rPr>
          <w:b/>
          <w:bCs/>
          <w:sz w:val="28"/>
          <w:szCs w:val="28"/>
        </w:rPr>
      </w:pPr>
      <w:bookmarkStart w:id="0" w:name="_GoBack"/>
      <w:bookmarkEnd w:id="0"/>
      <w:r w:rsidRPr="00B051BB">
        <w:rPr>
          <w:b/>
          <w:bCs/>
          <w:sz w:val="28"/>
          <w:szCs w:val="28"/>
        </w:rPr>
        <w:t xml:space="preserve">COVID 19 </w:t>
      </w:r>
      <w:r w:rsidR="00A85617" w:rsidRPr="00B051BB">
        <w:rPr>
          <w:b/>
          <w:bCs/>
          <w:sz w:val="28"/>
          <w:szCs w:val="28"/>
        </w:rPr>
        <w:t>Junior</w:t>
      </w:r>
      <w:r w:rsidRPr="00B051BB">
        <w:rPr>
          <w:b/>
          <w:bCs/>
          <w:sz w:val="28"/>
          <w:szCs w:val="28"/>
        </w:rPr>
        <w:t xml:space="preserve"> R</w:t>
      </w:r>
      <w:r w:rsidR="00A85617" w:rsidRPr="00B051BB">
        <w:rPr>
          <w:b/>
          <w:bCs/>
          <w:sz w:val="28"/>
          <w:szCs w:val="28"/>
        </w:rPr>
        <w:t xml:space="preserve">owing </w:t>
      </w:r>
      <w:r w:rsidRPr="00B051BB">
        <w:rPr>
          <w:b/>
          <w:bCs/>
          <w:sz w:val="28"/>
          <w:szCs w:val="28"/>
        </w:rPr>
        <w:t>Rules</w:t>
      </w:r>
    </w:p>
    <w:p w14:paraId="29F4CD12" w14:textId="2F6BF040" w:rsidR="00A85617" w:rsidRDefault="00A85617"/>
    <w:p w14:paraId="3C5BC4B6" w14:textId="4820B7F5" w:rsidR="00A85617" w:rsidRPr="00375CD2" w:rsidRDefault="00A85617" w:rsidP="00A85617">
      <w:pPr>
        <w:rPr>
          <w:color w:val="000000" w:themeColor="text1"/>
        </w:rPr>
      </w:pPr>
      <w:r>
        <w:t xml:space="preserve">All existing temporary </w:t>
      </w:r>
      <w:r w:rsidR="00B051BB">
        <w:t xml:space="preserve">Lincoln Rowing </w:t>
      </w:r>
      <w:r w:rsidR="00414A00">
        <w:t>Centre COVID</w:t>
      </w:r>
      <w:r>
        <w:t xml:space="preserve"> 19 rules shall be followed with respect to booking, </w:t>
      </w:r>
      <w:r w:rsidR="0040388A">
        <w:t>cleaning,</w:t>
      </w:r>
      <w:r>
        <w:t xml:space="preserve"> and social distancing</w:t>
      </w:r>
      <w:r w:rsidR="00581825" w:rsidRPr="00375CD2">
        <w:rPr>
          <w:color w:val="000000" w:themeColor="text1"/>
        </w:rPr>
        <w:t>, i</w:t>
      </w:r>
      <w:r w:rsidR="00AD5B57" w:rsidRPr="00375CD2">
        <w:rPr>
          <w:color w:val="000000" w:themeColor="text1"/>
        </w:rPr>
        <w:t>n accordance with the current version of the ‘Lincoln Rowing Centre Coronavirus Safeguarding Measures’ document</w:t>
      </w:r>
      <w:r w:rsidR="00375CD2">
        <w:rPr>
          <w:color w:val="000000" w:themeColor="text1"/>
        </w:rPr>
        <w:t>.</w:t>
      </w:r>
    </w:p>
    <w:p w14:paraId="450FC46E" w14:textId="6729A51C" w:rsidR="00A85617" w:rsidRDefault="00A85617" w:rsidP="00A85617">
      <w:r>
        <w:t>Further rules shall apply for junior rowers as follows:</w:t>
      </w:r>
    </w:p>
    <w:p w14:paraId="5AEC9061" w14:textId="6761FEE7" w:rsidR="00A85617" w:rsidRDefault="00A85617" w:rsidP="00A85617">
      <w:pPr>
        <w:pStyle w:val="ListParagraph"/>
        <w:numPr>
          <w:ilvl w:val="0"/>
          <w:numId w:val="1"/>
        </w:numPr>
      </w:pPr>
      <w:r>
        <w:t>Continue using the pre-outing risk assessment forms</w:t>
      </w:r>
      <w:r w:rsidR="009E0D1E">
        <w:t>.</w:t>
      </w:r>
    </w:p>
    <w:p w14:paraId="08EB8AC9" w14:textId="14F28D71" w:rsidR="00A85617" w:rsidRDefault="00A85617" w:rsidP="00A85617">
      <w:pPr>
        <w:pStyle w:val="ListParagraph"/>
        <w:numPr>
          <w:ilvl w:val="0"/>
          <w:numId w:val="1"/>
        </w:numPr>
      </w:pPr>
      <w:r>
        <w:t>Lead coach to advise athletes and responsible adult of any risks</w:t>
      </w:r>
      <w:r w:rsidR="009E0D1E">
        <w:t>.</w:t>
      </w:r>
    </w:p>
    <w:p w14:paraId="330FFDE2" w14:textId="3828E5B8" w:rsidR="00A85617" w:rsidRDefault="00A85617" w:rsidP="00A85617">
      <w:pPr>
        <w:pStyle w:val="ListParagraph"/>
        <w:numPr>
          <w:ilvl w:val="0"/>
          <w:numId w:val="1"/>
        </w:numPr>
      </w:pPr>
      <w:r>
        <w:t xml:space="preserve">Maximum number of rowers at any one </w:t>
      </w:r>
      <w:r w:rsidR="0040388A">
        <w:t>2-hour</w:t>
      </w:r>
      <w:r>
        <w:t xml:space="preserve"> slot shall be 6 (including lead coach)</w:t>
      </w:r>
      <w:r w:rsidR="009E0D1E">
        <w:t>.</w:t>
      </w:r>
    </w:p>
    <w:p w14:paraId="2C9210EF" w14:textId="09ABFD4E" w:rsidR="00FA3F32" w:rsidRPr="00375CD2" w:rsidRDefault="00FA3F32" w:rsidP="00A8561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75CD2">
        <w:rPr>
          <w:color w:val="000000" w:themeColor="text1"/>
        </w:rPr>
        <w:t>Lead coach will be on the water in a single scull</w:t>
      </w:r>
      <w:r w:rsidR="005469D0">
        <w:rPr>
          <w:color w:val="000000" w:themeColor="text1"/>
        </w:rPr>
        <w:t xml:space="preserve"> or on the bank (with radio and throw line)</w:t>
      </w:r>
      <w:r w:rsidRPr="00375CD2">
        <w:rPr>
          <w:color w:val="000000" w:themeColor="text1"/>
        </w:rPr>
        <w:t>.  There will be no launch support.</w:t>
      </w:r>
    </w:p>
    <w:p w14:paraId="47002E35" w14:textId="4221AE61" w:rsidR="00803F50" w:rsidRDefault="00803F50" w:rsidP="00A85617">
      <w:pPr>
        <w:pStyle w:val="ListParagraph"/>
        <w:numPr>
          <w:ilvl w:val="0"/>
          <w:numId w:val="1"/>
        </w:numPr>
      </w:pPr>
      <w:r>
        <w:t>Juniors shall be restricted to rowing between the lock gate and the 3k marker.</w:t>
      </w:r>
    </w:p>
    <w:p w14:paraId="3C45B615" w14:textId="1069D43F" w:rsidR="00A85617" w:rsidRDefault="00A85617" w:rsidP="00A85617">
      <w:pPr>
        <w:pStyle w:val="ListParagraph"/>
        <w:numPr>
          <w:ilvl w:val="0"/>
          <w:numId w:val="1"/>
        </w:numPr>
      </w:pPr>
      <w:r>
        <w:t>Outings to be limited to 90 minutes</w:t>
      </w:r>
      <w:r w:rsidR="009E0D1E">
        <w:t>.</w:t>
      </w:r>
    </w:p>
    <w:p w14:paraId="5F2D4D27" w14:textId="77777777" w:rsidR="00AB68A3" w:rsidRDefault="00A85617" w:rsidP="00A85617">
      <w:pPr>
        <w:pStyle w:val="ListParagraph"/>
        <w:numPr>
          <w:ilvl w:val="0"/>
          <w:numId w:val="1"/>
        </w:numPr>
      </w:pPr>
      <w:r>
        <w:t>Each junior athlete shall have a responsible adult member of their household to</w:t>
      </w:r>
      <w:r w:rsidR="00AB68A3">
        <w:t>:</w:t>
      </w:r>
    </w:p>
    <w:p w14:paraId="1F1CBB4E" w14:textId="1A1CD601" w:rsidR="00AB68A3" w:rsidRDefault="00A85617" w:rsidP="00AB68A3">
      <w:pPr>
        <w:pStyle w:val="ListParagraph"/>
        <w:numPr>
          <w:ilvl w:val="1"/>
          <w:numId w:val="1"/>
        </w:numPr>
      </w:pPr>
      <w:r>
        <w:t>assist them onto the water</w:t>
      </w:r>
      <w:r w:rsidR="009E0D1E">
        <w:t>.</w:t>
      </w:r>
      <w:r>
        <w:t xml:space="preserve"> </w:t>
      </w:r>
    </w:p>
    <w:p w14:paraId="3B6E9AB1" w14:textId="5F4A98D0" w:rsidR="00AB68A3" w:rsidRDefault="00A85617" w:rsidP="00AB68A3">
      <w:pPr>
        <w:pStyle w:val="ListParagraph"/>
        <w:numPr>
          <w:ilvl w:val="1"/>
          <w:numId w:val="1"/>
        </w:numPr>
      </w:pPr>
      <w:r>
        <w:t>to help them off the water</w:t>
      </w:r>
      <w:r w:rsidR="009E0D1E">
        <w:t>.</w:t>
      </w:r>
      <w:r>
        <w:t xml:space="preserve"> </w:t>
      </w:r>
    </w:p>
    <w:p w14:paraId="4B4AED9D" w14:textId="4BD54318" w:rsidR="00AB68A3" w:rsidRDefault="00A85617" w:rsidP="00AB68A3">
      <w:pPr>
        <w:pStyle w:val="ListParagraph"/>
        <w:numPr>
          <w:ilvl w:val="1"/>
          <w:numId w:val="1"/>
        </w:numPr>
      </w:pPr>
      <w:r>
        <w:t>clean and put boats away</w:t>
      </w:r>
      <w:r w:rsidR="009E0D1E">
        <w:t>.</w:t>
      </w:r>
    </w:p>
    <w:p w14:paraId="6F416E35" w14:textId="5421E856" w:rsidR="00AD5B57" w:rsidRDefault="00A85617" w:rsidP="00AD5B57">
      <w:pPr>
        <w:pStyle w:val="ListParagraph"/>
        <w:numPr>
          <w:ilvl w:val="1"/>
          <w:numId w:val="1"/>
        </w:numPr>
      </w:pPr>
      <w:r>
        <w:t xml:space="preserve">to act as </w:t>
      </w:r>
      <w:r w:rsidR="0040388A">
        <w:t>riverbank</w:t>
      </w:r>
      <w:r>
        <w:t xml:space="preserve"> spotters for the duration of the outing.</w:t>
      </w:r>
    </w:p>
    <w:p w14:paraId="56CA6C98" w14:textId="22846AE6" w:rsidR="00A85617" w:rsidRPr="00375CD2" w:rsidRDefault="00A85617" w:rsidP="00A8561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All spotters shall be equipped with</w:t>
      </w:r>
      <w:r w:rsidR="009E0D1E">
        <w:t>,</w:t>
      </w:r>
      <w:r>
        <w:t xml:space="preserve"> </w:t>
      </w:r>
      <w:r w:rsidR="00375CD2">
        <w:t xml:space="preserve">and </w:t>
      </w:r>
      <w:r w:rsidR="009E0D1E">
        <w:t xml:space="preserve">be </w:t>
      </w:r>
      <w:r w:rsidR="00375CD2">
        <w:t>competent to use</w:t>
      </w:r>
      <w:r w:rsidR="009E0D1E">
        <w:t>,</w:t>
      </w:r>
      <w:r w:rsidR="00375CD2">
        <w:t xml:space="preserve"> </w:t>
      </w:r>
      <w:r w:rsidR="00AB68A3">
        <w:t>a throw line</w:t>
      </w:r>
      <w:r w:rsidR="00375CD2">
        <w:t>, insulation blanket</w:t>
      </w:r>
      <w:r w:rsidR="00AB68A3">
        <w:t xml:space="preserve"> and walkie-talkie radio</w:t>
      </w:r>
      <w:r w:rsidR="00375CD2">
        <w:t>.</w:t>
      </w:r>
      <w:r w:rsidR="00AD5B57" w:rsidRPr="00375CD2">
        <w:rPr>
          <w:color w:val="000000" w:themeColor="text1"/>
        </w:rPr>
        <w:t xml:space="preserve">  </w:t>
      </w:r>
    </w:p>
    <w:p w14:paraId="61237F2F" w14:textId="50BD2511" w:rsidR="00FA3F32" w:rsidRPr="00FA3F32" w:rsidRDefault="00581825" w:rsidP="00FA3F32">
      <w:pPr>
        <w:pStyle w:val="ListParagraph"/>
        <w:numPr>
          <w:ilvl w:val="0"/>
          <w:numId w:val="1"/>
        </w:numPr>
        <w:rPr>
          <w:color w:val="FF0000"/>
        </w:rPr>
      </w:pPr>
      <w:r w:rsidRPr="009E0D1E">
        <w:rPr>
          <w:color w:val="000000" w:themeColor="text1"/>
        </w:rPr>
        <w:t xml:space="preserve">The </w:t>
      </w:r>
      <w:r w:rsidRPr="00375CD2">
        <w:rPr>
          <w:color w:val="000000" w:themeColor="text1"/>
        </w:rPr>
        <w:t>responsible adult member of the appropriate household will be responsible for providing bank rescue and close support, if required, following the</w:t>
      </w:r>
      <w:r w:rsidR="00FA3F32" w:rsidRPr="00375CD2">
        <w:rPr>
          <w:color w:val="000000" w:themeColor="text1"/>
        </w:rPr>
        <w:t xml:space="preserve"> capsize</w:t>
      </w:r>
      <w:r w:rsidRPr="00375CD2">
        <w:rPr>
          <w:color w:val="000000" w:themeColor="text1"/>
        </w:rPr>
        <w:t xml:space="preserve"> of a junior rower</w:t>
      </w:r>
      <w:r w:rsidR="00FA3F32" w:rsidRPr="00375CD2">
        <w:rPr>
          <w:color w:val="000000" w:themeColor="text1"/>
        </w:rPr>
        <w:t xml:space="preserve">. </w:t>
      </w:r>
    </w:p>
    <w:p w14:paraId="79835922" w14:textId="641A8F95" w:rsidR="00AB68A3" w:rsidRDefault="00AB68A3" w:rsidP="00A85617">
      <w:pPr>
        <w:pStyle w:val="ListParagraph"/>
        <w:numPr>
          <w:ilvl w:val="0"/>
          <w:numId w:val="1"/>
        </w:numPr>
      </w:pPr>
      <w:r>
        <w:t>Lead coach shall determine whether the conditions are safe to go onto the water</w:t>
      </w:r>
    </w:p>
    <w:p w14:paraId="1B80E210" w14:textId="77777777" w:rsidR="00AB68A3" w:rsidRDefault="00AB68A3" w:rsidP="0053584D"/>
    <w:sectPr w:rsidR="00AB68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6556A" w14:textId="77777777" w:rsidR="00B401B3" w:rsidRDefault="00B401B3" w:rsidP="00AB68A3">
      <w:pPr>
        <w:spacing w:after="0" w:line="240" w:lineRule="auto"/>
      </w:pPr>
      <w:r>
        <w:separator/>
      </w:r>
    </w:p>
  </w:endnote>
  <w:endnote w:type="continuationSeparator" w:id="0">
    <w:p w14:paraId="54A8B9CC" w14:textId="77777777" w:rsidR="00B401B3" w:rsidRDefault="00B401B3" w:rsidP="00AB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A6CA" w14:textId="17CCCFFF" w:rsidR="00AB68A3" w:rsidRDefault="00AB68A3">
    <w:pPr>
      <w:pStyle w:val="Footer"/>
    </w:pPr>
    <w:r>
      <w:t>0</w:t>
    </w:r>
    <w:r w:rsidR="00375CD2">
      <w:t>7</w:t>
    </w:r>
    <w:r>
      <w:t>.06.20</w:t>
    </w:r>
    <w:r w:rsidR="00375CD2">
      <w:t>20</w:t>
    </w:r>
    <w:r w:rsidR="00375CD2">
      <w:tab/>
    </w:r>
    <w:r w:rsidR="00375CD2">
      <w:tab/>
    </w:r>
    <w:r w:rsidR="009E0D1E">
      <w:t>Version</w:t>
    </w:r>
    <w:r w:rsidR="00375CD2">
      <w:t xml:space="preserve"> </w:t>
    </w:r>
    <w:r w:rsidR="005469D0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7837E" w14:textId="77777777" w:rsidR="00B401B3" w:rsidRDefault="00B401B3" w:rsidP="00AB68A3">
      <w:pPr>
        <w:spacing w:after="0" w:line="240" w:lineRule="auto"/>
      </w:pPr>
      <w:r>
        <w:separator/>
      </w:r>
    </w:p>
  </w:footnote>
  <w:footnote w:type="continuationSeparator" w:id="0">
    <w:p w14:paraId="10801469" w14:textId="77777777" w:rsidR="00B401B3" w:rsidRDefault="00B401B3" w:rsidP="00AB6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E0350"/>
    <w:multiLevelType w:val="hybridMultilevel"/>
    <w:tmpl w:val="1876B46A"/>
    <w:lvl w:ilvl="0" w:tplc="B70E3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17"/>
    <w:rsid w:val="001658E7"/>
    <w:rsid w:val="002711C2"/>
    <w:rsid w:val="002D4208"/>
    <w:rsid w:val="00375CD2"/>
    <w:rsid w:val="0040388A"/>
    <w:rsid w:val="00414A00"/>
    <w:rsid w:val="0053584D"/>
    <w:rsid w:val="005469D0"/>
    <w:rsid w:val="0057096F"/>
    <w:rsid w:val="00581825"/>
    <w:rsid w:val="005A488E"/>
    <w:rsid w:val="00624659"/>
    <w:rsid w:val="007366FE"/>
    <w:rsid w:val="007B19CF"/>
    <w:rsid w:val="00803F50"/>
    <w:rsid w:val="009E0D1E"/>
    <w:rsid w:val="009E4C87"/>
    <w:rsid w:val="00A25912"/>
    <w:rsid w:val="00A85617"/>
    <w:rsid w:val="00AA4253"/>
    <w:rsid w:val="00AB68A3"/>
    <w:rsid w:val="00AD5B57"/>
    <w:rsid w:val="00B051BB"/>
    <w:rsid w:val="00B401B3"/>
    <w:rsid w:val="00C02F64"/>
    <w:rsid w:val="00EF603F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91E5"/>
  <w15:chartTrackingRefBased/>
  <w15:docId w15:val="{3955AB13-A235-40DD-8636-60C5B1AB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A3"/>
  </w:style>
  <w:style w:type="paragraph" w:styleId="Footer">
    <w:name w:val="footer"/>
    <w:basedOn w:val="Normal"/>
    <w:link w:val="FooterChar"/>
    <w:uiPriority w:val="99"/>
    <w:unhideWhenUsed/>
    <w:rsid w:val="00AB6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A3"/>
  </w:style>
  <w:style w:type="table" w:styleId="TableGrid">
    <w:name w:val="Table Grid"/>
    <w:basedOn w:val="TableNormal"/>
    <w:uiPriority w:val="39"/>
    <w:rsid w:val="0053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5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8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58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72E3-3C12-654F-B9F6-B51484F6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Cleary</dc:creator>
  <cp:keywords/>
  <dc:description/>
  <cp:lastModifiedBy>Microsoft Office User</cp:lastModifiedBy>
  <cp:revision>2</cp:revision>
  <dcterms:created xsi:type="dcterms:W3CDTF">2020-07-08T09:59:00Z</dcterms:created>
  <dcterms:modified xsi:type="dcterms:W3CDTF">2020-07-08T09:59:00Z</dcterms:modified>
</cp:coreProperties>
</file>